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454D9A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16E1706">
            <wp:simplePos x="0" y="0"/>
            <wp:positionH relativeFrom="margin">
              <wp:posOffset>5098860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35132DE9" w:rsidR="00130003" w:rsidRDefault="001A30A7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9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June</w:t>
      </w:r>
      <w:r w:rsidR="00405B1C">
        <w:rPr>
          <w:szCs w:val="24"/>
        </w:rPr>
        <w:t xml:space="preserve"> 202</w:t>
      </w:r>
      <w:r w:rsidR="005505B1">
        <w:rPr>
          <w:szCs w:val="24"/>
        </w:rPr>
        <w:t>1</w:t>
      </w:r>
      <w:r w:rsidR="00405B1C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1F73931B" w14:textId="77777777" w:rsidR="001A30A7" w:rsidRDefault="004E2B82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  <w:bookmarkStart w:id="3" w:name="_Hlk532209324"/>
    </w:p>
    <w:p w14:paraId="23D73620" w14:textId="77777777" w:rsid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457DC9CA" w14:textId="77777777" w:rsid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776094">
        <w:rPr>
          <w:szCs w:val="24"/>
        </w:rPr>
        <w:t xml:space="preserve">The next meeting of the Parish Council will be held in </w:t>
      </w:r>
      <w:r>
        <w:rPr>
          <w:szCs w:val="24"/>
        </w:rPr>
        <w:t>Wetley Rocks Village Hall, Mill Lane, Wetley Rocks</w:t>
      </w:r>
      <w:r w:rsidRPr="00776094">
        <w:rPr>
          <w:szCs w:val="24"/>
        </w:rPr>
        <w:t xml:space="preserve"> on </w:t>
      </w:r>
      <w:r w:rsidRPr="001A30A7">
        <w:rPr>
          <w:b/>
          <w:bCs/>
          <w:szCs w:val="24"/>
          <w:u w:val="single"/>
        </w:rPr>
        <w:t>Tuesday, 15</w:t>
      </w:r>
      <w:r w:rsidRPr="001A30A7">
        <w:rPr>
          <w:b/>
          <w:bCs/>
          <w:szCs w:val="24"/>
          <w:u w:val="single"/>
          <w:vertAlign w:val="superscript"/>
        </w:rPr>
        <w:t>th</w:t>
      </w:r>
      <w:r w:rsidRPr="001A30A7">
        <w:rPr>
          <w:b/>
          <w:bCs/>
          <w:szCs w:val="24"/>
          <w:u w:val="single"/>
        </w:rPr>
        <w:t>. June 20</w:t>
      </w:r>
      <w:bookmarkEnd w:id="3"/>
      <w:r w:rsidRPr="001A30A7">
        <w:rPr>
          <w:b/>
          <w:bCs/>
          <w:szCs w:val="24"/>
          <w:u w:val="single"/>
        </w:rPr>
        <w:t>21 starting at 7.30pm.</w:t>
      </w:r>
      <w:r>
        <w:rPr>
          <w:szCs w:val="24"/>
        </w:rPr>
        <w:t xml:space="preserve"> </w:t>
      </w:r>
      <w:r w:rsidRPr="00B4127F">
        <w:rPr>
          <w:szCs w:val="24"/>
        </w:rPr>
        <w:t>Due to Covid restrictions can any members of the public/press please contact the Clerk prior to the meeting to register your attendance as limited numbers can attend to avoid disappointment.</w:t>
      </w:r>
    </w:p>
    <w:p w14:paraId="76470E19" w14:textId="77777777" w:rsid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7745FA2F" w14:textId="3D3DCE72" w:rsid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B4127F">
        <w:rPr>
          <w:szCs w:val="24"/>
        </w:rPr>
        <w:t>Yours sincerely,</w:t>
      </w:r>
    </w:p>
    <w:p w14:paraId="0725BB5E" w14:textId="77777777" w:rsid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44335FA8" w14:textId="77777777" w:rsidR="001A30A7" w:rsidRPr="001A30A7" w:rsidRDefault="001A30A7" w:rsidP="001A30A7">
      <w:pPr>
        <w:pStyle w:val="BodyText"/>
        <w:tabs>
          <w:tab w:val="right" w:pos="9602"/>
        </w:tabs>
        <w:spacing w:after="0"/>
        <w:ind w:left="-227"/>
        <w:rPr>
          <w:rFonts w:ascii="Blackadder ITC" w:hAnsi="Blackadder ITC"/>
          <w:color w:val="4472C4" w:themeColor="accent1"/>
          <w:sz w:val="28"/>
          <w:szCs w:val="28"/>
        </w:rPr>
      </w:pPr>
      <w:r w:rsidRPr="001A30A7">
        <w:rPr>
          <w:rFonts w:ascii="Blackadder ITC" w:hAnsi="Blackadder ITC"/>
          <w:color w:val="4472C4" w:themeColor="accent1"/>
          <w:sz w:val="28"/>
          <w:szCs w:val="28"/>
        </w:rPr>
        <w:t>Ms. L. J. Eyre,</w:t>
      </w:r>
    </w:p>
    <w:p w14:paraId="0EB2CF2F" w14:textId="4C35BA28" w:rsidR="001A30A7" w:rsidRPr="00B4127F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B4127F">
        <w:rPr>
          <w:szCs w:val="24"/>
        </w:rPr>
        <w:t>Parish Clerk.</w:t>
      </w:r>
    </w:p>
    <w:p w14:paraId="4508D39B" w14:textId="21241998" w:rsidR="00DD040B" w:rsidRPr="0059781E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59781E">
        <w:rPr>
          <w:b/>
          <w:szCs w:val="24"/>
          <w:u w:val="single"/>
        </w:rPr>
        <w:t>AGENDA</w:t>
      </w:r>
      <w:bookmarkEnd w:id="1"/>
    </w:p>
    <w:p w14:paraId="42B0A298" w14:textId="7C3467CD" w:rsidR="00440BEF" w:rsidRPr="0059781E" w:rsidRDefault="00440BEF" w:rsidP="00D766B5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Apologies.</w:t>
      </w:r>
    </w:p>
    <w:p w14:paraId="7EAABA65" w14:textId="353EBB9F" w:rsidR="00DD040B" w:rsidRPr="0059781E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Declarations of Interest</w:t>
      </w:r>
      <w:r w:rsidR="001A1127" w:rsidRPr="0059781E">
        <w:rPr>
          <w:rFonts w:ascii="Times New Roman" w:hAnsi="Times New Roman"/>
        </w:rPr>
        <w:t>.</w:t>
      </w:r>
      <w:r w:rsidRPr="0059781E">
        <w:rPr>
          <w:rFonts w:ascii="Times New Roman" w:hAnsi="Times New Roman"/>
        </w:rPr>
        <w:t xml:space="preserve"> </w:t>
      </w:r>
    </w:p>
    <w:p w14:paraId="3D8B5FD6" w14:textId="38723E5A" w:rsidR="001A1127" w:rsidRPr="0059781E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Members’ Sec. 33 Dispensation Requests</w:t>
      </w:r>
      <w:r w:rsidR="002B05E4" w:rsidRPr="0059781E">
        <w:rPr>
          <w:rFonts w:ascii="Times New Roman" w:hAnsi="Times New Roman"/>
        </w:rPr>
        <w:t>.</w:t>
      </w:r>
    </w:p>
    <w:p w14:paraId="626ECAAD" w14:textId="2167204C" w:rsidR="00440BEF" w:rsidRPr="00805CB5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Announcements</w:t>
      </w:r>
      <w:r w:rsidR="00C70ADF" w:rsidRPr="0059781E">
        <w:rPr>
          <w:rFonts w:ascii="Times New Roman" w:hAnsi="Times New Roman"/>
        </w:rPr>
        <w:t xml:space="preserve"> </w:t>
      </w:r>
      <w:r w:rsidR="00313091" w:rsidRPr="0059781E">
        <w:rPr>
          <w:rFonts w:ascii="Times New Roman" w:hAnsi="Times New Roman"/>
        </w:rPr>
        <w:t>-</w:t>
      </w:r>
      <w:r w:rsidR="0084109F" w:rsidRPr="0059781E">
        <w:rPr>
          <w:rFonts w:ascii="Times New Roman" w:hAnsi="Times New Roman"/>
        </w:rPr>
        <w:t xml:space="preserve"> </w:t>
      </w:r>
      <w:r w:rsidR="00A67A1D">
        <w:rPr>
          <w:rFonts w:ascii="Times New Roman" w:hAnsi="Times New Roman"/>
        </w:rPr>
        <w:t>3</w:t>
      </w:r>
      <w:r w:rsidR="00D93BB5" w:rsidRPr="0059781E">
        <w:rPr>
          <w:rFonts w:ascii="Times New Roman" w:hAnsi="Times New Roman"/>
        </w:rPr>
        <w:t xml:space="preserve"> </w:t>
      </w:r>
      <w:r w:rsidR="00231B55" w:rsidRPr="0059781E">
        <w:rPr>
          <w:rFonts w:ascii="Times New Roman" w:hAnsi="Times New Roman"/>
        </w:rPr>
        <w:t>Planning Applications.</w:t>
      </w:r>
    </w:p>
    <w:p w14:paraId="0E17FFC5" w14:textId="6BA32F2E" w:rsidR="00805CB5" w:rsidRPr="0059781E" w:rsidRDefault="00805CB5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Letters of Resignations/ Vacancies for 4 Members Council/Committees.</w:t>
      </w:r>
    </w:p>
    <w:p w14:paraId="0D15890F" w14:textId="24456E64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Public Question Time</w:t>
      </w:r>
      <w:r w:rsidR="001B63E2" w:rsidRPr="0059781E">
        <w:rPr>
          <w:rFonts w:ascii="Times New Roman" w:hAnsi="Times New Roman"/>
        </w:rPr>
        <w:t>.</w:t>
      </w:r>
    </w:p>
    <w:p w14:paraId="62741F4B" w14:textId="14692510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 xml:space="preserve">Minutes of the Meeting </w:t>
      </w:r>
      <w:r w:rsidR="001A30A7">
        <w:rPr>
          <w:rFonts w:ascii="Times New Roman" w:hAnsi="Times New Roman"/>
        </w:rPr>
        <w:t>4</w:t>
      </w:r>
      <w:r w:rsidR="005D5BF4" w:rsidRPr="0059781E">
        <w:rPr>
          <w:rFonts w:ascii="Times New Roman" w:hAnsi="Times New Roman"/>
          <w:vertAlign w:val="superscript"/>
        </w:rPr>
        <w:t>th</w:t>
      </w:r>
      <w:r w:rsidR="005505B1" w:rsidRPr="0059781E">
        <w:rPr>
          <w:rFonts w:ascii="Times New Roman" w:hAnsi="Times New Roman"/>
        </w:rPr>
        <w:t>.</w:t>
      </w:r>
      <w:r w:rsidR="00E37389" w:rsidRPr="0059781E">
        <w:rPr>
          <w:rFonts w:ascii="Times New Roman" w:hAnsi="Times New Roman"/>
        </w:rPr>
        <w:t xml:space="preserve"> </w:t>
      </w:r>
      <w:r w:rsidR="00722E87">
        <w:rPr>
          <w:rFonts w:ascii="Times New Roman" w:hAnsi="Times New Roman"/>
        </w:rPr>
        <w:t>Ma</w:t>
      </w:r>
      <w:r w:rsidR="001A30A7">
        <w:rPr>
          <w:rFonts w:ascii="Times New Roman" w:hAnsi="Times New Roman"/>
        </w:rPr>
        <w:t>y</w:t>
      </w:r>
      <w:r w:rsidR="009D3107" w:rsidRPr="0059781E">
        <w:rPr>
          <w:rFonts w:ascii="Times New Roman" w:hAnsi="Times New Roman"/>
        </w:rPr>
        <w:t xml:space="preserve"> </w:t>
      </w:r>
      <w:r w:rsidR="00E37389" w:rsidRPr="0059781E">
        <w:rPr>
          <w:rFonts w:ascii="Times New Roman" w:hAnsi="Times New Roman"/>
        </w:rPr>
        <w:t>202</w:t>
      </w:r>
      <w:r w:rsidR="005D5BF4" w:rsidRPr="0059781E">
        <w:rPr>
          <w:rFonts w:ascii="Times New Roman" w:hAnsi="Times New Roman"/>
        </w:rPr>
        <w:t>1</w:t>
      </w:r>
      <w:r w:rsidR="00E37389" w:rsidRPr="0059781E">
        <w:rPr>
          <w:rFonts w:ascii="Times New Roman" w:hAnsi="Times New Roman"/>
        </w:rPr>
        <w:t>.</w:t>
      </w:r>
    </w:p>
    <w:p w14:paraId="664344DC" w14:textId="5F77F508" w:rsidR="003F593F" w:rsidRDefault="00E37389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Matters </w:t>
      </w:r>
      <w:r w:rsidR="00317DD7" w:rsidRPr="0059781E">
        <w:rPr>
          <w:rFonts w:ascii="Times New Roman" w:eastAsia="Liberation Sans" w:hAnsi="Times New Roman"/>
        </w:rPr>
        <w:t>arising therefrom.</w:t>
      </w:r>
    </w:p>
    <w:p w14:paraId="18000AC0" w14:textId="1A247485" w:rsidR="00BC038E" w:rsidRDefault="00BC038E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Internal Audit Report Accounts 2020/2021.</w:t>
      </w:r>
    </w:p>
    <w:p w14:paraId="4C53E3D3" w14:textId="46724277" w:rsidR="00BC038E" w:rsidRDefault="00BC038E" w:rsidP="00BC038E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Accounts 2020/2021 - Statement of Assurance.</w:t>
      </w:r>
    </w:p>
    <w:p w14:paraId="5721F229" w14:textId="32AC617B" w:rsidR="00BC038E" w:rsidRPr="00BC038E" w:rsidRDefault="00BC038E" w:rsidP="00BC038E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Accounts 2020/2021 - Annual Return.</w:t>
      </w:r>
    </w:p>
    <w:p w14:paraId="656960D2" w14:textId="52D3A6F4" w:rsidR="00B02B8E" w:rsidRPr="001A30A7" w:rsidRDefault="0083218A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Ground Maintenance Issues</w:t>
      </w:r>
      <w:r w:rsidR="00396AF6" w:rsidRPr="0059781E">
        <w:rPr>
          <w:rFonts w:ascii="Times New Roman" w:eastAsia="Liberation Sans" w:hAnsi="Times New Roman"/>
        </w:rPr>
        <w:t>/Handyman</w:t>
      </w:r>
      <w:r w:rsidR="00C81CB0">
        <w:rPr>
          <w:rFonts w:ascii="Times New Roman" w:eastAsia="Liberation Sans" w:hAnsi="Times New Roman"/>
        </w:rPr>
        <w:t xml:space="preserve"> </w:t>
      </w:r>
      <w:r w:rsidR="00396AF6" w:rsidRPr="0059781E">
        <w:rPr>
          <w:rFonts w:ascii="Times New Roman" w:eastAsia="Liberation Sans" w:hAnsi="Times New Roman"/>
        </w:rPr>
        <w:t>Works</w:t>
      </w:r>
      <w:r w:rsidR="00B02B8E" w:rsidRPr="0059781E">
        <w:rPr>
          <w:rFonts w:ascii="Times New Roman" w:eastAsia="Liberation Sans" w:hAnsi="Times New Roman"/>
        </w:rPr>
        <w:t>/Building Works.</w:t>
      </w:r>
    </w:p>
    <w:p w14:paraId="6CA5AC11" w14:textId="6E55F7B0" w:rsidR="009E7D5F" w:rsidRDefault="002D524C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Basford Bridge Lane</w:t>
      </w:r>
      <w:r w:rsidR="00184607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Bridges</w:t>
      </w:r>
      <w:r w:rsidR="009D1757" w:rsidRPr="0059781E">
        <w:rPr>
          <w:rFonts w:ascii="Times New Roman" w:eastAsia="Liberation Sans" w:hAnsi="Times New Roman"/>
        </w:rPr>
        <w:t>/</w:t>
      </w:r>
      <w:r w:rsidR="00184607" w:rsidRPr="0059781E">
        <w:rPr>
          <w:rFonts w:ascii="Times New Roman" w:eastAsia="Liberation Sans" w:hAnsi="Times New Roman"/>
        </w:rPr>
        <w:t>CCTV</w:t>
      </w:r>
      <w:r w:rsidR="00D5138A" w:rsidRPr="0059781E">
        <w:rPr>
          <w:rFonts w:ascii="Times New Roman" w:eastAsia="Liberation Sans" w:hAnsi="Times New Roman"/>
        </w:rPr>
        <w:t>.</w:t>
      </w:r>
    </w:p>
    <w:p w14:paraId="730C099B" w14:textId="3DE1E2A7" w:rsidR="00805CB5" w:rsidRDefault="00805CB5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FA4256">
        <w:rPr>
          <w:rFonts w:ascii="Times New Roman" w:eastAsia="Liberation Sans" w:hAnsi="Times New Roman"/>
        </w:rPr>
        <w:t>D</w:t>
      </w:r>
      <w:r>
        <w:rPr>
          <w:rFonts w:ascii="Times New Roman" w:eastAsia="Liberation Sans" w:hAnsi="Times New Roman"/>
        </w:rPr>
        <w:t>efibrillators.</w:t>
      </w:r>
    </w:p>
    <w:p w14:paraId="393E1D9E" w14:textId="348684FC" w:rsidR="00291FFB" w:rsidRDefault="00291FFB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Planning Appeal 3272703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SMD/2020/0447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Land </w:t>
      </w:r>
      <w:r w:rsidR="00A67A1D">
        <w:rPr>
          <w:rFonts w:ascii="Times New Roman" w:eastAsia="Liberation Sans" w:hAnsi="Times New Roman"/>
        </w:rPr>
        <w:t>at</w:t>
      </w:r>
      <w:r>
        <w:rPr>
          <w:rFonts w:ascii="Times New Roman" w:eastAsia="Liberation Sans" w:hAnsi="Times New Roman"/>
        </w:rPr>
        <w:t xml:space="preserve"> Basford View,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Proposed affordable dwelling and replacement of garage with car port</w:t>
      </w:r>
      <w:r w:rsidR="00930553">
        <w:rPr>
          <w:rFonts w:ascii="Times New Roman" w:eastAsia="Liberation Sans" w:hAnsi="Times New Roman"/>
        </w:rPr>
        <w:t>.</w:t>
      </w:r>
    </w:p>
    <w:p w14:paraId="0379B8FD" w14:textId="163249E5" w:rsidR="00994BAC" w:rsidRDefault="00994BAC" w:rsidP="005D7DFE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Planning Appeal 3274342 </w:t>
      </w:r>
      <w:r w:rsidR="003D2A7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2F180D">
        <w:rPr>
          <w:rFonts w:ascii="Times New Roman" w:eastAsia="Liberation Sans" w:hAnsi="Times New Roman"/>
        </w:rPr>
        <w:t>SMD/</w:t>
      </w:r>
      <w:r w:rsidR="005D7DFE">
        <w:rPr>
          <w:rFonts w:ascii="Times New Roman" w:eastAsia="Liberation Sans" w:hAnsi="Times New Roman"/>
        </w:rPr>
        <w:t xml:space="preserve">2020/0575 </w:t>
      </w:r>
      <w:r w:rsidR="003D2A7D">
        <w:rPr>
          <w:rFonts w:ascii="Times New Roman" w:eastAsia="Liberation Sans" w:hAnsi="Times New Roman"/>
        </w:rPr>
        <w:t>-</w:t>
      </w:r>
      <w:r w:rsidR="005D7DFE">
        <w:rPr>
          <w:rFonts w:ascii="Times New Roman" w:eastAsia="Liberation Sans" w:hAnsi="Times New Roman"/>
        </w:rPr>
        <w:t xml:space="preserve"> </w:t>
      </w:r>
      <w:proofErr w:type="spellStart"/>
      <w:r w:rsidR="005D7DFE">
        <w:rPr>
          <w:rFonts w:ascii="Times New Roman" w:eastAsia="Liberation Sans" w:hAnsi="Times New Roman"/>
        </w:rPr>
        <w:t>Stanhopea</w:t>
      </w:r>
      <w:proofErr w:type="spellEnd"/>
      <w:r w:rsidR="005D7DFE">
        <w:rPr>
          <w:rFonts w:ascii="Times New Roman" w:eastAsia="Liberation Sans" w:hAnsi="Times New Roman"/>
        </w:rPr>
        <w:t xml:space="preserve">, Mill Lane, Wetley Rocks </w:t>
      </w:r>
      <w:r w:rsidR="003D2A7D">
        <w:rPr>
          <w:rFonts w:ascii="Times New Roman" w:eastAsia="Liberation Sans" w:hAnsi="Times New Roman"/>
        </w:rPr>
        <w:t>-</w:t>
      </w:r>
      <w:r w:rsidR="005D7DFE">
        <w:rPr>
          <w:rFonts w:ascii="Times New Roman" w:eastAsia="Liberation Sans" w:hAnsi="Times New Roman"/>
        </w:rPr>
        <w:t xml:space="preserve"> Formation of vehicular access </w:t>
      </w:r>
      <w:r w:rsidR="003D2A7D">
        <w:rPr>
          <w:rFonts w:ascii="Times New Roman" w:eastAsia="Liberation Sans" w:hAnsi="Times New Roman"/>
        </w:rPr>
        <w:t>-</w:t>
      </w:r>
      <w:r w:rsidR="005D7DFE">
        <w:rPr>
          <w:rFonts w:ascii="Times New Roman" w:eastAsia="Liberation Sans" w:hAnsi="Times New Roman"/>
        </w:rPr>
        <w:t xml:space="preserve"> Refused 11/02/2021.</w:t>
      </w:r>
    </w:p>
    <w:p w14:paraId="0691DDD8" w14:textId="353AD797" w:rsidR="003D2A7D" w:rsidRDefault="003D2A7D" w:rsidP="003D2A7D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on St. John’s Drive, Wetley Rocks.</w:t>
      </w:r>
    </w:p>
    <w:p w14:paraId="2D6D9C4A" w14:textId="049EA58B" w:rsidR="003D2A7D" w:rsidRDefault="003D2A7D" w:rsidP="003D2A7D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Amey Reports 4155294 &amp; 4033243 - Road Damage - Park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197D5F65" w14:textId="7FEF38F2" w:rsidR="00805CB5" w:rsidRDefault="003D2A7D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Parish Councils Association - Membership/Courses</w:t>
      </w:r>
      <w:r w:rsidR="00805CB5">
        <w:rPr>
          <w:rFonts w:ascii="Times New Roman" w:eastAsia="Liberation Sans" w:hAnsi="Times New Roman"/>
        </w:rPr>
        <w:t>.</w:t>
      </w:r>
    </w:p>
    <w:p w14:paraId="17688E2F" w14:textId="0C4ED715" w:rsidR="00805CB5" w:rsidRDefault="00805CB5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Proposed prohibition of waiting at any time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Junction of </w:t>
      </w:r>
      <w:proofErr w:type="spellStart"/>
      <w:r>
        <w:rPr>
          <w:rFonts w:ascii="Times New Roman" w:eastAsia="Liberation Sans" w:hAnsi="Times New Roman"/>
        </w:rPr>
        <w:t>Southlowe</w:t>
      </w:r>
      <w:proofErr w:type="spellEnd"/>
      <w:r>
        <w:rPr>
          <w:rFonts w:ascii="Times New Roman" w:eastAsia="Liberation Sans" w:hAnsi="Times New Roman"/>
        </w:rPr>
        <w:t xml:space="preserve"> Road/ A52 Cellarhead Road, Werrington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Staffordshire County Council consultation.</w:t>
      </w:r>
    </w:p>
    <w:p w14:paraId="479E0171" w14:textId="50138752" w:rsidR="00A67A1D" w:rsidRDefault="00A67A1D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Pavement along A520 from Wall Lane Terrace to over the bridge,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, safety for </w:t>
      </w:r>
      <w:r w:rsidR="00930553">
        <w:rPr>
          <w:rFonts w:ascii="Times New Roman" w:eastAsia="Liberation Sans" w:hAnsi="Times New Roman"/>
        </w:rPr>
        <w:t xml:space="preserve">pedestrians especially school </w:t>
      </w:r>
      <w:r>
        <w:rPr>
          <w:rFonts w:ascii="Times New Roman" w:eastAsia="Liberation Sans" w:hAnsi="Times New Roman"/>
        </w:rPr>
        <w:t>children.</w:t>
      </w:r>
    </w:p>
    <w:p w14:paraId="7EAB7664" w14:textId="5473FA27" w:rsidR="00291FFB" w:rsidRDefault="00291FFB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Tree Cutting Hollow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005084B0" w14:textId="68A917AD" w:rsidR="0090149B" w:rsidRDefault="0090149B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Refurbishment of Bus Shelter </w:t>
      </w:r>
      <w:r w:rsidR="00A67A1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Heath House, A520,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. </w:t>
      </w:r>
    </w:p>
    <w:p w14:paraId="692FF98B" w14:textId="6462A5DA" w:rsidR="00805CB5" w:rsidRDefault="00805CB5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DougieMac Hospice request for funding.</w:t>
      </w:r>
    </w:p>
    <w:p w14:paraId="37818C24" w14:textId="4FD1D2CA" w:rsidR="00805CB5" w:rsidRDefault="00805CB5" w:rsidP="00805CB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proofErr w:type="spellStart"/>
      <w:r>
        <w:rPr>
          <w:rFonts w:ascii="Times New Roman" w:eastAsia="Liberation Sans" w:hAnsi="Times New Roman"/>
        </w:rPr>
        <w:t>Chairmans</w:t>
      </w:r>
      <w:proofErr w:type="spellEnd"/>
      <w:r>
        <w:rPr>
          <w:rFonts w:ascii="Times New Roman" w:eastAsia="Liberation Sans" w:hAnsi="Times New Roman"/>
        </w:rPr>
        <w:t xml:space="preserve"> Christmas Card Collection.</w:t>
      </w:r>
    </w:p>
    <w:p w14:paraId="3F906374" w14:textId="77777777" w:rsidR="00A67A1D" w:rsidRPr="00805CB5" w:rsidRDefault="00A67A1D" w:rsidP="00A67A1D">
      <w:pPr>
        <w:pStyle w:val="ListParagraph"/>
        <w:ind w:left="284"/>
        <w:rPr>
          <w:rFonts w:ascii="Times New Roman" w:eastAsia="Liberation Sans" w:hAnsi="Times New Roman"/>
        </w:rPr>
      </w:pPr>
    </w:p>
    <w:p w14:paraId="4F2CCB82" w14:textId="64D97F4D" w:rsidR="005505B1" w:rsidRPr="00722E87" w:rsidRDefault="00440BEF" w:rsidP="00722E8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lastRenderedPageBreak/>
        <w:t>Reports of Committees and Outside Bodies:</w:t>
      </w:r>
      <w:r w:rsidR="001C1E1B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-</w:t>
      </w:r>
    </w:p>
    <w:p w14:paraId="6E0B5B52" w14:textId="3E5BD863" w:rsidR="0041618B" w:rsidRPr="001A30A7" w:rsidRDefault="009C35DF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Planning &amp; Amenities Committee.</w:t>
      </w:r>
    </w:p>
    <w:p w14:paraId="347D6B55" w14:textId="4F4AD372" w:rsidR="00D677F5" w:rsidRPr="0059781E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Reports of Outside Bodies</w:t>
      </w:r>
      <w:r w:rsidR="00CF7483" w:rsidRPr="0059781E">
        <w:rPr>
          <w:rFonts w:ascii="Times New Roman" w:hAnsi="Times New Roman" w:cs="Times New Roman"/>
          <w:sz w:val="24"/>
          <w:szCs w:val="24"/>
        </w:rPr>
        <w:t xml:space="preserve"> </w:t>
      </w:r>
      <w:r w:rsidR="00DD3966" w:rsidRPr="0059781E">
        <w:rPr>
          <w:rFonts w:ascii="Times New Roman" w:hAnsi="Times New Roman" w:cs="Times New Roman"/>
          <w:sz w:val="24"/>
          <w:szCs w:val="24"/>
        </w:rPr>
        <w:t xml:space="preserve">- </w:t>
      </w:r>
      <w:r w:rsidR="002D524C" w:rsidRPr="0059781E">
        <w:rPr>
          <w:rFonts w:ascii="Times New Roman" w:hAnsi="Times New Roman" w:cs="Times New Roman"/>
          <w:sz w:val="24"/>
          <w:szCs w:val="24"/>
        </w:rPr>
        <w:t>SMDC Committees</w:t>
      </w:r>
      <w:r w:rsidR="005D7DFE">
        <w:rPr>
          <w:rFonts w:ascii="Times New Roman" w:hAnsi="Times New Roman" w:cs="Times New Roman"/>
          <w:sz w:val="24"/>
          <w:szCs w:val="24"/>
        </w:rPr>
        <w:t>, CCLA Webinar, Support Staffordshire Volunteer Awards</w:t>
      </w:r>
      <w:r w:rsidR="003D2A7D">
        <w:rPr>
          <w:rFonts w:ascii="Times New Roman" w:hAnsi="Times New Roman" w:cs="Times New Roman"/>
          <w:sz w:val="24"/>
          <w:szCs w:val="24"/>
        </w:rPr>
        <w:t>, SLCC Staffordshire Branch Meeting</w:t>
      </w:r>
    </w:p>
    <w:p w14:paraId="1936E931" w14:textId="2B6C49A6" w:rsidR="00AE29E1" w:rsidRPr="00F60890" w:rsidRDefault="00440BEF" w:rsidP="00F6089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DD3966">
        <w:rPr>
          <w:rFonts w:ascii="Times New Roman" w:eastAsia="Liberation Sans" w:hAnsi="Times New Roman"/>
        </w:rPr>
        <w:t>.</w:t>
      </w: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375770DA" w14:textId="4179729C" w:rsidR="00E05A0B" w:rsidRDefault="004763B8" w:rsidP="00F60890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</w:t>
      </w:r>
      <w:r w:rsidR="00056FC7">
        <w:rPr>
          <w:rFonts w:ascii="Times New Roman" w:eastAsia="Liberation Sans" w:hAnsi="Times New Roman"/>
        </w:rPr>
        <w:t>2</w:t>
      </w:r>
      <w:r w:rsidR="00994BAC">
        <w:rPr>
          <w:rFonts w:ascii="Times New Roman" w:eastAsia="Liberation Sans" w:hAnsi="Times New Roman"/>
        </w:rPr>
        <w:t>6569</w:t>
      </w:r>
      <w:r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994BAC">
        <w:rPr>
          <w:rFonts w:ascii="Times New Roman" w:eastAsia="Liberation Sans" w:hAnsi="Times New Roman"/>
        </w:rPr>
        <w:t>Damaged Bollard – Layby Cheadle</w:t>
      </w:r>
      <w:r w:rsidR="00056FC7">
        <w:rPr>
          <w:rFonts w:ascii="Times New Roman" w:eastAsia="Liberation Sans" w:hAnsi="Times New Roman"/>
        </w:rPr>
        <w:t xml:space="preserve"> Road,</w:t>
      </w:r>
      <w:r>
        <w:rPr>
          <w:rFonts w:ascii="Times New Roman" w:eastAsia="Liberation Sans" w:hAnsi="Times New Roman"/>
        </w:rPr>
        <w:t xml:space="preserve"> </w:t>
      </w:r>
      <w:proofErr w:type="spellStart"/>
      <w:r w:rsidR="00994BAC">
        <w:rPr>
          <w:rFonts w:ascii="Times New Roman" w:eastAsia="Liberation Sans" w:hAnsi="Times New Roman"/>
        </w:rPr>
        <w:t>Cheddleton</w:t>
      </w:r>
      <w:proofErr w:type="spellEnd"/>
      <w:r w:rsidR="00056FC7"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 w:rsidR="00056FC7">
        <w:rPr>
          <w:rFonts w:ascii="Times New Roman" w:eastAsia="Liberation Sans" w:hAnsi="Times New Roman"/>
        </w:rPr>
        <w:t xml:space="preserve"> </w:t>
      </w:r>
      <w:r w:rsidR="00994BAC">
        <w:rPr>
          <w:rFonts w:ascii="Times New Roman" w:eastAsia="Liberation Sans" w:hAnsi="Times New Roman"/>
        </w:rPr>
        <w:t>Scheduled 10-11/06/2021.</w:t>
      </w:r>
    </w:p>
    <w:p w14:paraId="3BF6E50F" w14:textId="198652D3" w:rsidR="00994BAC" w:rsidRDefault="00994BAC" w:rsidP="00F60890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4157049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Road Damage - Bones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Scheduled 20-22/6/2021.</w:t>
      </w:r>
    </w:p>
    <w:p w14:paraId="459151BB" w14:textId="4C1E4954" w:rsidR="00994BAC" w:rsidRDefault="00994BAC" w:rsidP="00F60890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4226573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Road Damage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Hollow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Completed 21/05/2021.</w:t>
      </w:r>
    </w:p>
    <w:p w14:paraId="7A861E32" w14:textId="6AD57671" w:rsidR="005D7DFE" w:rsidRDefault="00994BAC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SMD/2021/0242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Southfields Farm, Leek Road, Wetley Rocks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Creation of vehicular access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Refused 27/05/2021.</w:t>
      </w:r>
    </w:p>
    <w:p w14:paraId="6C1957E6" w14:textId="57C5D482" w:rsidR="003D2A7D" w:rsidRDefault="003D2A7D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Sector Deposit Fund update.</w:t>
      </w:r>
    </w:p>
    <w:p w14:paraId="5B765A90" w14:textId="6A252890" w:rsidR="003D2A7D" w:rsidRDefault="003D2A7D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Data Protection Officer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Staffordshire County Council.</w:t>
      </w:r>
    </w:p>
    <w:p w14:paraId="158586FF" w14:textId="33408973" w:rsidR="00805CB5" w:rsidRDefault="00805CB5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Sports &amp; Play Consulting Ltd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Play/Sports facility.</w:t>
      </w:r>
    </w:p>
    <w:p w14:paraId="7858ED72" w14:textId="04882204" w:rsidR="00805CB5" w:rsidRDefault="00805CB5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Stop Loan Sharks</w:t>
      </w:r>
      <w:r w:rsidR="00291FFB"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 w:rsidR="00291FFB">
        <w:rPr>
          <w:rFonts w:ascii="Times New Roman" w:eastAsia="Liberation Sans" w:hAnsi="Times New Roman"/>
        </w:rPr>
        <w:t xml:space="preserve"> Spring Newsletter.</w:t>
      </w:r>
    </w:p>
    <w:p w14:paraId="2A002D27" w14:textId="56A2E61F" w:rsidR="00291FFB" w:rsidRDefault="00291FF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The Community Fund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Spring Update.</w:t>
      </w:r>
    </w:p>
    <w:p w14:paraId="4F7966C0" w14:textId="69EDFFB5" w:rsidR="00291FFB" w:rsidRDefault="00291FF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Canal &amp; River Trust Update.</w:t>
      </w:r>
    </w:p>
    <w:p w14:paraId="6A77AA87" w14:textId="70C60467" w:rsidR="00291FFB" w:rsidRDefault="00291FF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Leek Rugby Club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Party on the Pitch Saturday - 10/7/2021.</w:t>
      </w:r>
    </w:p>
    <w:p w14:paraId="74676A20" w14:textId="6388B1B7" w:rsidR="00291FFB" w:rsidRDefault="00291FF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Live &amp; Local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Indoor and Outdoor performances for rural communities.</w:t>
      </w:r>
    </w:p>
    <w:p w14:paraId="7931E7B0" w14:textId="17A7CE37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Staffordshire County Council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My Staffordshire Newsletter.</w:t>
      </w:r>
    </w:p>
    <w:p w14:paraId="3786C713" w14:textId="38BABE1F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Rialtas Software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Newsletter.</w:t>
      </w:r>
    </w:p>
    <w:p w14:paraId="5267C606" w14:textId="281A5B31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4243657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Sink Hole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Plough Bank, Wetley Rocks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Completed 03/06/2021.</w:t>
      </w:r>
    </w:p>
    <w:p w14:paraId="6EDD4171" w14:textId="3D811434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4243874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FA4256">
        <w:rPr>
          <w:rFonts w:ascii="Times New Roman" w:eastAsia="Liberation Sans" w:hAnsi="Times New Roman"/>
        </w:rPr>
        <w:t>Potholes</w:t>
      </w:r>
      <w:r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Zebra Crossing, Mill Lane, Wetley Rocks.</w:t>
      </w:r>
    </w:p>
    <w:p w14:paraId="63C55CA5" w14:textId="3F92E015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4243877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50mph Sign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Leek Road, Wetley Rocks.</w:t>
      </w:r>
    </w:p>
    <w:p w14:paraId="3FDA8771" w14:textId="498E6F5C" w:rsidR="0090149B" w:rsidRDefault="0090149B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Fields in Trust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Green Spaces for Good.</w:t>
      </w:r>
    </w:p>
    <w:p w14:paraId="6C4DE160" w14:textId="77777777" w:rsidR="0090149B" w:rsidRPr="00164CF6" w:rsidRDefault="0090149B" w:rsidP="009014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4CF6">
        <w:rPr>
          <w:rFonts w:ascii="Times New Roman" w:eastAsia="Liberation Sans" w:hAnsi="Times New Roman"/>
          <w:sz w:val="24"/>
          <w:szCs w:val="24"/>
        </w:rPr>
        <w:t>Action Fraud Alerts.</w:t>
      </w:r>
    </w:p>
    <w:p w14:paraId="783995AA" w14:textId="2F6AFC72" w:rsidR="0090149B" w:rsidRPr="005D7DFE" w:rsidRDefault="00FA4256" w:rsidP="005D7DF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Moorlands Climate Action - HUG Green Arts Festival Saturday, 26/06/2021</w:t>
      </w:r>
    </w:p>
    <w:p w14:paraId="77899E54" w14:textId="2D49F85A" w:rsidR="00231B55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09C96660" w14:textId="2207EB71" w:rsidR="00231B55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</w:t>
      </w:r>
    </w:p>
    <w:p w14:paraId="24E02498" w14:textId="231A15D4" w:rsidR="00231B55" w:rsidRPr="0090149B" w:rsidRDefault="00231B55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90149B">
        <w:rPr>
          <w:rFonts w:ascii="Times New Roman" w:eastAsia="Liberation Sans" w:hAnsi="Times New Roman"/>
        </w:rPr>
        <w:t>SMD/202</w:t>
      </w:r>
      <w:r w:rsidR="000F34D2" w:rsidRPr="0090149B">
        <w:rPr>
          <w:rFonts w:ascii="Times New Roman" w:eastAsia="Liberation Sans" w:hAnsi="Times New Roman"/>
        </w:rPr>
        <w:t>1</w:t>
      </w:r>
      <w:r w:rsidR="005D5BF4" w:rsidRPr="0090149B">
        <w:rPr>
          <w:rFonts w:ascii="Times New Roman" w:eastAsia="Liberation Sans" w:hAnsi="Times New Roman"/>
        </w:rPr>
        <w:t>/</w:t>
      </w:r>
      <w:r w:rsidR="006E0E54" w:rsidRPr="0090149B">
        <w:rPr>
          <w:rFonts w:ascii="Times New Roman" w:eastAsia="Liberation Sans" w:hAnsi="Times New Roman"/>
        </w:rPr>
        <w:t>0</w:t>
      </w:r>
      <w:r w:rsidR="00291FFB" w:rsidRPr="0090149B">
        <w:rPr>
          <w:rFonts w:ascii="Times New Roman" w:eastAsia="Liberation Sans" w:hAnsi="Times New Roman"/>
        </w:rPr>
        <w:t>221</w:t>
      </w:r>
      <w:r w:rsidR="006E0E54" w:rsidRPr="0090149B"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 w:rsidR="006E0E54" w:rsidRPr="0090149B">
        <w:rPr>
          <w:rFonts w:ascii="Times New Roman" w:eastAsia="Liberation Sans" w:hAnsi="Times New Roman"/>
        </w:rPr>
        <w:t xml:space="preserve"> </w:t>
      </w:r>
      <w:r w:rsidR="0090149B" w:rsidRPr="0090149B">
        <w:rPr>
          <w:rFonts w:ascii="Times New Roman" w:eastAsia="Liberation Sans" w:hAnsi="Times New Roman"/>
        </w:rPr>
        <w:t>Knowsley Farm, Knowsley Road, Stanley</w:t>
      </w:r>
      <w:r w:rsidR="007C55A5" w:rsidRPr="0090149B">
        <w:rPr>
          <w:rFonts w:ascii="Times New Roman" w:eastAsia="Liberation Sans" w:hAnsi="Times New Roman"/>
        </w:rPr>
        <w:t xml:space="preserve"> - </w:t>
      </w:r>
      <w:r w:rsidR="0090149B" w:rsidRPr="0090149B">
        <w:rPr>
          <w:rFonts w:ascii="Times New Roman" w:hAnsi="Times New Roman"/>
          <w:noProof/>
        </w:rPr>
        <w:t>Conversion of a former milking parlour into ancillary residential accommodation. Reconstruction of existing boot room with thermal structure and construction of a small side extension. The alterations to the existing dwelling serve to extend and improve the existing 3rd bedroom and bathroom accommodation</w:t>
      </w:r>
      <w:r w:rsidR="0090149B">
        <w:rPr>
          <w:rFonts w:ascii="Times New Roman" w:hAnsi="Times New Roman"/>
          <w:noProof/>
        </w:rPr>
        <w:t>.</w:t>
      </w:r>
    </w:p>
    <w:p w14:paraId="51E82725" w14:textId="42037C2B" w:rsidR="0090149B" w:rsidRDefault="00FA4256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SMD/2021/0352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Land East of Cellarhead Battery Site, Rownall Road, Wetley Rocks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Adoption of an Environmental Impact Assessment screening opinion.</w:t>
      </w:r>
    </w:p>
    <w:p w14:paraId="6BE74373" w14:textId="656257FB" w:rsidR="00FA4256" w:rsidRPr="00231B55" w:rsidRDefault="00FA4256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SMD/2021/0356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10, Boucher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</w:t>
      </w:r>
      <w:r w:rsidR="00930553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Proposed Single Storey Side Extension to Dwelling.</w:t>
      </w:r>
    </w:p>
    <w:sectPr w:rsidR="00FA4256" w:rsidRPr="00231B55" w:rsidSect="00454D9A">
      <w:type w:val="continuous"/>
      <w:pgSz w:w="11906" w:h="16838"/>
      <w:pgMar w:top="1247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2A22D" w14:textId="77777777" w:rsidR="005D58F9" w:rsidRDefault="005D58F9">
      <w:pPr>
        <w:spacing w:line="240" w:lineRule="auto"/>
      </w:pPr>
      <w:r>
        <w:separator/>
      </w:r>
    </w:p>
  </w:endnote>
  <w:endnote w:type="continuationSeparator" w:id="0">
    <w:p w14:paraId="3F1B547C" w14:textId="77777777" w:rsidR="005D58F9" w:rsidRDefault="005D5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D7D6" w14:textId="77777777" w:rsidR="005D58F9" w:rsidRDefault="005D58F9">
      <w:pPr>
        <w:spacing w:line="240" w:lineRule="auto"/>
      </w:pPr>
      <w:r>
        <w:separator/>
      </w:r>
    </w:p>
  </w:footnote>
  <w:footnote w:type="continuationSeparator" w:id="0">
    <w:p w14:paraId="76D158CD" w14:textId="77777777" w:rsidR="005D58F9" w:rsidRDefault="005D5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1C45"/>
    <w:multiLevelType w:val="hybridMultilevel"/>
    <w:tmpl w:val="323A4A8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F296F94"/>
    <w:multiLevelType w:val="hybridMultilevel"/>
    <w:tmpl w:val="089E057A"/>
    <w:lvl w:ilvl="0" w:tplc="77660520">
      <w:start w:val="5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F6851"/>
    <w:multiLevelType w:val="hybridMultilevel"/>
    <w:tmpl w:val="26281596"/>
    <w:lvl w:ilvl="0" w:tplc="12F0C0E2">
      <w:start w:val="34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56FC7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4C1D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5CF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0A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0FF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28D0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1FFB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180D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56974"/>
    <w:rsid w:val="003640B8"/>
    <w:rsid w:val="00366469"/>
    <w:rsid w:val="003706A8"/>
    <w:rsid w:val="003739EE"/>
    <w:rsid w:val="0037459F"/>
    <w:rsid w:val="0037679E"/>
    <w:rsid w:val="00382FD5"/>
    <w:rsid w:val="00383DFD"/>
    <w:rsid w:val="00385920"/>
    <w:rsid w:val="00386480"/>
    <w:rsid w:val="00390D3C"/>
    <w:rsid w:val="003936FC"/>
    <w:rsid w:val="00395A58"/>
    <w:rsid w:val="00395FD4"/>
    <w:rsid w:val="00396916"/>
    <w:rsid w:val="00396AF6"/>
    <w:rsid w:val="003A0060"/>
    <w:rsid w:val="003A09A8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A7D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3F593F"/>
    <w:rsid w:val="003F5AA6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618B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34A1"/>
    <w:rsid w:val="00444456"/>
    <w:rsid w:val="00446503"/>
    <w:rsid w:val="00447441"/>
    <w:rsid w:val="00447A9A"/>
    <w:rsid w:val="00451313"/>
    <w:rsid w:val="00453618"/>
    <w:rsid w:val="00453B62"/>
    <w:rsid w:val="00453D85"/>
    <w:rsid w:val="00454D9A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763B8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3A4B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714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9781E"/>
    <w:rsid w:val="005A04BF"/>
    <w:rsid w:val="005A08B4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8F9"/>
    <w:rsid w:val="005D5BF4"/>
    <w:rsid w:val="005D5FC8"/>
    <w:rsid w:val="005D7DFE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6F27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0E54"/>
    <w:rsid w:val="006E143C"/>
    <w:rsid w:val="006E265B"/>
    <w:rsid w:val="006E2D8A"/>
    <w:rsid w:val="006E456A"/>
    <w:rsid w:val="006E51A0"/>
    <w:rsid w:val="006F2A73"/>
    <w:rsid w:val="006F31CD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29CD"/>
    <w:rsid w:val="00722E87"/>
    <w:rsid w:val="007258D5"/>
    <w:rsid w:val="00725C3F"/>
    <w:rsid w:val="00736703"/>
    <w:rsid w:val="00737044"/>
    <w:rsid w:val="00740E94"/>
    <w:rsid w:val="00740EE4"/>
    <w:rsid w:val="007422FE"/>
    <w:rsid w:val="007423E6"/>
    <w:rsid w:val="00745772"/>
    <w:rsid w:val="0074741E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750B0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C55A5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5CB5"/>
    <w:rsid w:val="00806ECA"/>
    <w:rsid w:val="008109E1"/>
    <w:rsid w:val="008109F6"/>
    <w:rsid w:val="0081180D"/>
    <w:rsid w:val="008126FC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473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86553"/>
    <w:rsid w:val="008924DF"/>
    <w:rsid w:val="00894C13"/>
    <w:rsid w:val="0089510C"/>
    <w:rsid w:val="00895587"/>
    <w:rsid w:val="00895930"/>
    <w:rsid w:val="00896419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632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49B"/>
    <w:rsid w:val="00901B86"/>
    <w:rsid w:val="00901D1F"/>
    <w:rsid w:val="00904809"/>
    <w:rsid w:val="00905167"/>
    <w:rsid w:val="00907905"/>
    <w:rsid w:val="00907CA4"/>
    <w:rsid w:val="00910161"/>
    <w:rsid w:val="009102AD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553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22AB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4BAC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5DF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E2695"/>
    <w:rsid w:val="009E2AC1"/>
    <w:rsid w:val="009E421E"/>
    <w:rsid w:val="009E4AB3"/>
    <w:rsid w:val="009E4EB9"/>
    <w:rsid w:val="009E7D5F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53AE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67A1D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29E1"/>
    <w:rsid w:val="00AE300F"/>
    <w:rsid w:val="00AE52E5"/>
    <w:rsid w:val="00AE6671"/>
    <w:rsid w:val="00AF1505"/>
    <w:rsid w:val="00B006F6"/>
    <w:rsid w:val="00B012DD"/>
    <w:rsid w:val="00B0237F"/>
    <w:rsid w:val="00B02B8E"/>
    <w:rsid w:val="00B030EA"/>
    <w:rsid w:val="00B03B2B"/>
    <w:rsid w:val="00B05C4A"/>
    <w:rsid w:val="00B0757F"/>
    <w:rsid w:val="00B103E7"/>
    <w:rsid w:val="00B13287"/>
    <w:rsid w:val="00B145B7"/>
    <w:rsid w:val="00B14D3F"/>
    <w:rsid w:val="00B163B8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2CA2"/>
    <w:rsid w:val="00B561E3"/>
    <w:rsid w:val="00B57512"/>
    <w:rsid w:val="00B60FED"/>
    <w:rsid w:val="00B62B1C"/>
    <w:rsid w:val="00B6384D"/>
    <w:rsid w:val="00B64161"/>
    <w:rsid w:val="00B652B6"/>
    <w:rsid w:val="00B66EE1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38E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57B1B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1CB0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564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596C"/>
    <w:rsid w:val="00D4623C"/>
    <w:rsid w:val="00D5138A"/>
    <w:rsid w:val="00D52E29"/>
    <w:rsid w:val="00D53715"/>
    <w:rsid w:val="00D547DF"/>
    <w:rsid w:val="00D57BA3"/>
    <w:rsid w:val="00D616A7"/>
    <w:rsid w:val="00D65D8D"/>
    <w:rsid w:val="00D677F5"/>
    <w:rsid w:val="00D730F4"/>
    <w:rsid w:val="00D74DF3"/>
    <w:rsid w:val="00D753C1"/>
    <w:rsid w:val="00D766B5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5A0B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9AD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14C6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890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5C"/>
    <w:rsid w:val="00F95A9B"/>
    <w:rsid w:val="00F96E71"/>
    <w:rsid w:val="00F96E72"/>
    <w:rsid w:val="00F97BE1"/>
    <w:rsid w:val="00FA0AB5"/>
    <w:rsid w:val="00FA0D96"/>
    <w:rsid w:val="00FA1A5F"/>
    <w:rsid w:val="00FA4256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2021-04-15T12:30:00Z</cp:lastPrinted>
  <dcterms:created xsi:type="dcterms:W3CDTF">2021-07-13T15:19:00Z</dcterms:created>
  <dcterms:modified xsi:type="dcterms:W3CDTF">2021-07-13T15:19:00Z</dcterms:modified>
</cp:coreProperties>
</file>